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803A" w14:textId="5557AB45" w:rsidR="002F447A" w:rsidRPr="0098317B" w:rsidRDefault="00DF4817" w:rsidP="00DF48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317B">
        <w:rPr>
          <w:rFonts w:ascii="Times New Roman" w:hAnsi="Times New Roman" w:cs="Times New Roman"/>
          <w:b/>
          <w:bCs/>
          <w:sz w:val="24"/>
          <w:szCs w:val="24"/>
        </w:rPr>
        <w:t>Анкета общеобразовательной организации</w:t>
      </w:r>
    </w:p>
    <w:p w14:paraId="1F525B56" w14:textId="3586A532" w:rsidR="00DF4817" w:rsidRPr="0098317B" w:rsidRDefault="00DF4817" w:rsidP="00DF48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4817" w:rsidRPr="0098317B" w14:paraId="666F102E" w14:textId="77777777" w:rsidTr="00DF4817">
        <w:tc>
          <w:tcPr>
            <w:tcW w:w="4672" w:type="dxa"/>
          </w:tcPr>
          <w:p w14:paraId="26B7A900" w14:textId="776F0227" w:rsidR="00DF4817" w:rsidRPr="0098317B" w:rsidRDefault="00DF4817" w:rsidP="00DF48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образовательной организации (далее – ОО) в соответствии с уставом</w:t>
            </w:r>
          </w:p>
        </w:tc>
        <w:tc>
          <w:tcPr>
            <w:tcW w:w="4673" w:type="dxa"/>
          </w:tcPr>
          <w:p w14:paraId="1A5E89EE" w14:textId="77777777" w:rsidR="00F812B9" w:rsidRPr="0098317B" w:rsidRDefault="00F812B9" w:rsidP="00F812B9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№101 имени П.А. Полушкина - Центр образования » Советского района г. Казани</w:t>
            </w:r>
          </w:p>
          <w:p w14:paraId="6EDB1986" w14:textId="6526BE47" w:rsidR="00DF4817" w:rsidRPr="0098317B" w:rsidRDefault="00DF4817" w:rsidP="000416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4817" w:rsidRPr="0098317B" w14:paraId="61182777" w14:textId="77777777" w:rsidTr="00DF4817">
        <w:tc>
          <w:tcPr>
            <w:tcW w:w="4672" w:type="dxa"/>
          </w:tcPr>
          <w:p w14:paraId="4DCCA122" w14:textId="05150D06" w:rsidR="00DF4817" w:rsidRPr="0098317B" w:rsidRDefault="000416BA" w:rsidP="000416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Дата создания </w:t>
            </w:r>
            <w:r w:rsidR="0098317B" w:rsidRPr="009831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673" w:type="dxa"/>
          </w:tcPr>
          <w:p w14:paraId="3E4E68D2" w14:textId="7CE74715" w:rsidR="00DF4817" w:rsidRPr="0098317B" w:rsidRDefault="0098317B" w:rsidP="009831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bCs/>
                <w:sz w:val="24"/>
                <w:szCs w:val="24"/>
              </w:rPr>
              <w:t>01.09.2021</w:t>
            </w:r>
          </w:p>
        </w:tc>
      </w:tr>
      <w:tr w:rsidR="00DF4817" w:rsidRPr="0098317B" w14:paraId="70524A69" w14:textId="77777777" w:rsidTr="00DF4817">
        <w:tc>
          <w:tcPr>
            <w:tcW w:w="4672" w:type="dxa"/>
          </w:tcPr>
          <w:p w14:paraId="76AEDEA3" w14:textId="13A15608" w:rsidR="00DF4817" w:rsidRPr="0098317B" w:rsidRDefault="000416BA" w:rsidP="000416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r w:rsidR="0098317B" w:rsidRPr="009831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673" w:type="dxa"/>
          </w:tcPr>
          <w:p w14:paraId="2DA00E53" w14:textId="47014DAA" w:rsidR="00DF4817" w:rsidRPr="0098317B" w:rsidRDefault="00434F41" w:rsidP="00434F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420075, г. Казань, ул. Начальная, дом №6.</w:t>
            </w:r>
          </w:p>
        </w:tc>
      </w:tr>
      <w:tr w:rsidR="00DF4817" w:rsidRPr="0098317B" w14:paraId="334D10E8" w14:textId="77777777" w:rsidTr="00DF4817">
        <w:tc>
          <w:tcPr>
            <w:tcW w:w="4672" w:type="dxa"/>
          </w:tcPr>
          <w:p w14:paraId="1FFD8A32" w14:textId="66953EDE" w:rsidR="00DF4817" w:rsidRPr="0098317B" w:rsidRDefault="000416BA" w:rsidP="000416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4673" w:type="dxa"/>
          </w:tcPr>
          <w:p w14:paraId="2459B0C2" w14:textId="77777777" w:rsidR="00333A1F" w:rsidRPr="0098317B" w:rsidRDefault="00333A1F" w:rsidP="00333A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</w:p>
          <w:p w14:paraId="5CAB50F1" w14:textId="5B8F526B" w:rsidR="00DF4817" w:rsidRPr="0098317B" w:rsidRDefault="00333A1F" w:rsidP="00333A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sch101@mail.ru, S101.kzn@tatar.ru</w:t>
            </w:r>
          </w:p>
        </w:tc>
      </w:tr>
      <w:tr w:rsidR="00DF4817" w:rsidRPr="0098317B" w14:paraId="6EBC4A4D" w14:textId="77777777" w:rsidTr="00DF4817">
        <w:tc>
          <w:tcPr>
            <w:tcW w:w="4672" w:type="dxa"/>
          </w:tcPr>
          <w:p w14:paraId="2E8E6894" w14:textId="6927B68D" w:rsidR="00DF4817" w:rsidRPr="0098317B" w:rsidRDefault="000416BA" w:rsidP="000416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ФИО руководителя, контакты: телефон</w:t>
            </w:r>
          </w:p>
        </w:tc>
        <w:tc>
          <w:tcPr>
            <w:tcW w:w="4673" w:type="dxa"/>
          </w:tcPr>
          <w:p w14:paraId="7A6446A0" w14:textId="77777777" w:rsidR="00333A1F" w:rsidRPr="0098317B" w:rsidRDefault="00333A1F" w:rsidP="0033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Петрова Татьяна Николаевна </w:t>
            </w:r>
          </w:p>
          <w:p w14:paraId="284EB681" w14:textId="2B87235C" w:rsidR="00DF4817" w:rsidRPr="0098317B" w:rsidRDefault="00333A1F" w:rsidP="0033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+7(843)-234-49-32</w:t>
            </w:r>
          </w:p>
        </w:tc>
      </w:tr>
      <w:tr w:rsidR="00DF4817" w:rsidRPr="0098317B" w14:paraId="5A9F145E" w14:textId="77777777" w:rsidTr="00DF4817">
        <w:tc>
          <w:tcPr>
            <w:tcW w:w="4672" w:type="dxa"/>
          </w:tcPr>
          <w:p w14:paraId="487B6B33" w14:textId="5A0E9B75" w:rsidR="00DF4817" w:rsidRPr="0098317B" w:rsidRDefault="000416BA" w:rsidP="000416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ФИО зам. руководителя по воспитательной работе, контакты: телефон</w:t>
            </w:r>
          </w:p>
        </w:tc>
        <w:tc>
          <w:tcPr>
            <w:tcW w:w="4673" w:type="dxa"/>
          </w:tcPr>
          <w:p w14:paraId="3FC14333" w14:textId="77777777" w:rsidR="00DF4817" w:rsidRPr="0098317B" w:rsidRDefault="00333A1F" w:rsidP="0033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Миннубаева Лилия Кыямовна</w:t>
            </w:r>
          </w:p>
          <w:p w14:paraId="41CC6DDA" w14:textId="54B6F21B" w:rsidR="00333A1F" w:rsidRPr="0098317B" w:rsidRDefault="00333A1F" w:rsidP="00333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+7(843)-234-52-41</w:t>
            </w:r>
          </w:p>
        </w:tc>
      </w:tr>
      <w:tr w:rsidR="000416BA" w:rsidRPr="0098317B" w14:paraId="4A45DDA9" w14:textId="77777777" w:rsidTr="00DF4817">
        <w:tc>
          <w:tcPr>
            <w:tcW w:w="4672" w:type="dxa"/>
          </w:tcPr>
          <w:p w14:paraId="27631136" w14:textId="6D765CDF" w:rsidR="000416BA" w:rsidRPr="0098317B" w:rsidRDefault="000416BA" w:rsidP="00983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Количество учеников в</w:t>
            </w:r>
            <w:r w:rsidR="0098317B"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673" w:type="dxa"/>
          </w:tcPr>
          <w:p w14:paraId="1E980D60" w14:textId="4BBCD7E5" w:rsidR="000416BA" w:rsidRPr="0098317B" w:rsidRDefault="00B13CB5" w:rsidP="00BC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</w:tc>
      </w:tr>
      <w:tr w:rsidR="000416BA" w:rsidRPr="0098317B" w14:paraId="683627DE" w14:textId="77777777" w:rsidTr="00DF4817">
        <w:tc>
          <w:tcPr>
            <w:tcW w:w="4672" w:type="dxa"/>
          </w:tcPr>
          <w:p w14:paraId="44EBED14" w14:textId="7A79D44D" w:rsidR="000416BA" w:rsidRPr="0098317B" w:rsidRDefault="000416BA" w:rsidP="00041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98317B"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</w:tc>
        <w:tc>
          <w:tcPr>
            <w:tcW w:w="4673" w:type="dxa"/>
          </w:tcPr>
          <w:p w14:paraId="29F2F1E2" w14:textId="57BF7257" w:rsidR="000416BA" w:rsidRPr="0098317B" w:rsidRDefault="0098317B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416BA" w:rsidRPr="0098317B" w14:paraId="1668EBF9" w14:textId="77777777" w:rsidTr="00DF4817">
        <w:tc>
          <w:tcPr>
            <w:tcW w:w="4672" w:type="dxa"/>
          </w:tcPr>
          <w:p w14:paraId="7A024601" w14:textId="3BA7E12C" w:rsidR="000416BA" w:rsidRPr="0098317B" w:rsidRDefault="000416BA" w:rsidP="00983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Модель и структура </w:t>
            </w:r>
            <w:r w:rsidR="0098317B" w:rsidRPr="0098317B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4673" w:type="dxa"/>
          </w:tcPr>
          <w:p w14:paraId="6F3213E5" w14:textId="77777777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ДОО «Бригантина»:</w:t>
            </w:r>
          </w:p>
          <w:p w14:paraId="703DBF64" w14:textId="79CC92B0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-Правоохранительный отряд </w:t>
            </w:r>
          </w:p>
          <w:p w14:paraId="504C1785" w14:textId="5C7B800E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-ЮИД </w:t>
            </w:r>
          </w:p>
          <w:p w14:paraId="34BAEED6" w14:textId="08EC868F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-ЮДПД </w:t>
            </w:r>
          </w:p>
          <w:p w14:paraId="1BF1AF6C" w14:textId="74F2DDE2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-Юнармия</w:t>
            </w:r>
          </w:p>
          <w:p w14:paraId="2E6F8C8F" w14:textId="24372150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 -Волонтеры</w:t>
            </w:r>
          </w:p>
          <w:p w14:paraId="517B89A8" w14:textId="7205B76D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-Поисковые отряды </w:t>
            </w:r>
          </w:p>
          <w:p w14:paraId="03F46572" w14:textId="605AC7BB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-Экологический отряд</w:t>
            </w:r>
          </w:p>
          <w:p w14:paraId="5D436A5C" w14:textId="15AD49F2" w:rsidR="000416BA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-Совет старшеклассников </w:t>
            </w:r>
          </w:p>
          <w:p w14:paraId="2A1AB6BC" w14:textId="77777777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-СМИ</w:t>
            </w:r>
          </w:p>
          <w:p w14:paraId="073D1627" w14:textId="77777777" w:rsidR="00BC54DD" w:rsidRPr="0098317B" w:rsidRDefault="00BC54DD" w:rsidP="00983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8317B" w:rsidRPr="0098317B">
              <w:rPr>
                <w:rFonts w:ascii="Times New Roman" w:hAnsi="Times New Roman" w:cs="Times New Roman"/>
                <w:sz w:val="24"/>
                <w:szCs w:val="24"/>
              </w:rPr>
              <w:t>Знаменная группа</w:t>
            </w:r>
          </w:p>
          <w:p w14:paraId="1D81C120" w14:textId="77777777" w:rsidR="0098317B" w:rsidRPr="0098317B" w:rsidRDefault="0098317B" w:rsidP="00983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- Музейное дело</w:t>
            </w:r>
          </w:p>
          <w:p w14:paraId="44449730" w14:textId="70140A42" w:rsidR="0098317B" w:rsidRPr="0098317B" w:rsidRDefault="0098317B" w:rsidP="00983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- отряд «Юность»</w:t>
            </w:r>
          </w:p>
        </w:tc>
      </w:tr>
      <w:tr w:rsidR="000416BA" w:rsidRPr="0098317B" w14:paraId="472802B7" w14:textId="77777777" w:rsidTr="00DF4817">
        <w:tc>
          <w:tcPr>
            <w:tcW w:w="4672" w:type="dxa"/>
          </w:tcPr>
          <w:p w14:paraId="145C7A08" w14:textId="40F9E4FC" w:rsidR="000416BA" w:rsidRPr="0098317B" w:rsidRDefault="0098317B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Партнеры ДОО</w:t>
            </w:r>
          </w:p>
        </w:tc>
        <w:tc>
          <w:tcPr>
            <w:tcW w:w="4673" w:type="dxa"/>
          </w:tcPr>
          <w:p w14:paraId="051F88A8" w14:textId="77777777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-Центр детского творчества «Дербышки» </w:t>
            </w:r>
          </w:p>
          <w:p w14:paraId="44FAB172" w14:textId="77777777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-Центр туризма </w:t>
            </w:r>
          </w:p>
          <w:p w14:paraId="5D9FC1E2" w14:textId="54DDDB9C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-Городской детский эколого-биологический центр </w:t>
            </w:r>
          </w:p>
          <w:p w14:paraId="29807B5E" w14:textId="77777777" w:rsidR="00AA3266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 ДК им. Саид-Галеева </w:t>
            </w:r>
          </w:p>
          <w:p w14:paraId="2853ABBE" w14:textId="77777777" w:rsidR="007529EC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 Государственная татарская филармония </w:t>
            </w:r>
          </w:p>
          <w:p w14:paraId="1A50B661" w14:textId="77777777" w:rsidR="007529EC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 БКЗ им. С.Сайдашева </w:t>
            </w:r>
          </w:p>
          <w:p w14:paraId="7B6DA024" w14:textId="26088CCD" w:rsidR="007529EC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 Соцзащита Советского района города Казани - ЖКХ поселка Дербышки </w:t>
            </w:r>
          </w:p>
          <w:p w14:paraId="424BDBD8" w14:textId="77777777" w:rsidR="007529EC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 Детские дома города Казани </w:t>
            </w:r>
          </w:p>
          <w:p w14:paraId="252AC6D4" w14:textId="77777777" w:rsidR="007529EC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 КОМЗ </w:t>
            </w:r>
          </w:p>
          <w:p w14:paraId="14221BAF" w14:textId="77777777" w:rsidR="007529EC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 ГИПО </w:t>
            </w:r>
          </w:p>
          <w:p w14:paraId="64AEE702" w14:textId="77777777" w:rsidR="007529EC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 xml:space="preserve">- ПДН ОП № 14 «Дербышки» </w:t>
            </w:r>
          </w:p>
          <w:p w14:paraId="3AC232EA" w14:textId="7B8CD406" w:rsidR="000416BA" w:rsidRPr="0098317B" w:rsidRDefault="00AA3266" w:rsidP="00AA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17B">
              <w:rPr>
                <w:rFonts w:ascii="Times New Roman" w:hAnsi="Times New Roman" w:cs="Times New Roman"/>
                <w:sz w:val="24"/>
                <w:szCs w:val="24"/>
              </w:rPr>
              <w:t>- ГИБДД</w:t>
            </w:r>
          </w:p>
        </w:tc>
      </w:tr>
    </w:tbl>
    <w:p w14:paraId="5209ACA0" w14:textId="77777777" w:rsidR="000416BA" w:rsidRPr="0098317B" w:rsidRDefault="000416BA" w:rsidP="00AA3266">
      <w:pPr>
        <w:rPr>
          <w:rFonts w:ascii="Times New Roman" w:hAnsi="Times New Roman" w:cs="Times New Roman"/>
          <w:sz w:val="24"/>
          <w:szCs w:val="24"/>
        </w:rPr>
      </w:pPr>
    </w:p>
    <w:p w14:paraId="53FC3FEC" w14:textId="77777777" w:rsidR="000416BA" w:rsidRPr="0098317B" w:rsidRDefault="000416BA" w:rsidP="00DF48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7C366D" w14:textId="522EFE68" w:rsidR="00DF4817" w:rsidRPr="0098317B" w:rsidRDefault="000416BA" w:rsidP="007529EC">
      <w:pPr>
        <w:tabs>
          <w:tab w:val="left" w:pos="678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8317B">
        <w:rPr>
          <w:rFonts w:ascii="Times New Roman" w:hAnsi="Times New Roman" w:cs="Times New Roman"/>
          <w:sz w:val="24"/>
          <w:szCs w:val="24"/>
        </w:rPr>
        <w:t>Директор</w:t>
      </w:r>
      <w:r w:rsidR="007529EC" w:rsidRPr="0098317B">
        <w:rPr>
          <w:rFonts w:ascii="Times New Roman" w:hAnsi="Times New Roman" w:cs="Times New Roman"/>
          <w:sz w:val="24"/>
          <w:szCs w:val="24"/>
        </w:rPr>
        <w:tab/>
        <w:t>Петрова Т.Н.</w:t>
      </w:r>
    </w:p>
    <w:sectPr w:rsidR="00DF4817" w:rsidRPr="00983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6DC"/>
    <w:rsid w:val="000416BA"/>
    <w:rsid w:val="002F447A"/>
    <w:rsid w:val="00333A1F"/>
    <w:rsid w:val="00423988"/>
    <w:rsid w:val="00434F41"/>
    <w:rsid w:val="007529EC"/>
    <w:rsid w:val="00852B62"/>
    <w:rsid w:val="0098317B"/>
    <w:rsid w:val="00A256DC"/>
    <w:rsid w:val="00AA3266"/>
    <w:rsid w:val="00B13CB5"/>
    <w:rsid w:val="00BC54DD"/>
    <w:rsid w:val="00DF4817"/>
    <w:rsid w:val="00F8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8DC6"/>
  <w15:chartTrackingRefBased/>
  <w15:docId w15:val="{13F411EE-5178-434A-808F-ADAF1CB7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12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812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1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9</cp:revision>
  <dcterms:created xsi:type="dcterms:W3CDTF">2021-10-27T07:07:00Z</dcterms:created>
  <dcterms:modified xsi:type="dcterms:W3CDTF">2021-10-31T15:29:00Z</dcterms:modified>
</cp:coreProperties>
</file>